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B0" w:rsidRPr="0059647C" w:rsidRDefault="007F7DB0" w:rsidP="007F7DB0">
      <w:pPr>
        <w:jc w:val="center"/>
        <w:rPr>
          <w:b/>
        </w:rPr>
      </w:pPr>
      <w:r w:rsidRPr="0059647C">
        <w:rPr>
          <w:b/>
        </w:rPr>
        <w:t xml:space="preserve">2. Общественные советы </w:t>
      </w:r>
    </w:p>
    <w:p w:rsidR="007F7DB0" w:rsidRPr="0059647C" w:rsidRDefault="007F7DB0" w:rsidP="007F7DB0">
      <w:pPr>
        <w:jc w:val="center"/>
        <w:rPr>
          <w:b/>
        </w:rPr>
      </w:pPr>
      <w:r w:rsidRPr="0059647C">
        <w:rPr>
          <w:b/>
        </w:rPr>
        <w:t xml:space="preserve">при исполнительных органах государственной власти </w:t>
      </w:r>
    </w:p>
    <w:p w:rsidR="007F7DB0" w:rsidRPr="0059647C" w:rsidRDefault="007F7DB0" w:rsidP="007F7DB0">
      <w:pPr>
        <w:jc w:val="center"/>
        <w:rPr>
          <w:b/>
        </w:rPr>
      </w:pPr>
      <w:r w:rsidRPr="0059647C">
        <w:rPr>
          <w:b/>
        </w:rPr>
        <w:t>Забайкальского края</w:t>
      </w:r>
    </w:p>
    <w:p w:rsidR="007F7DB0" w:rsidRPr="0059647C" w:rsidRDefault="007F7DB0" w:rsidP="007F7DB0">
      <w:pPr>
        <w:jc w:val="both"/>
      </w:pPr>
    </w:p>
    <w:p w:rsidR="007F7DB0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9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совет в сфере социального обслуживания населения</w:t>
      </w:r>
      <w:r w:rsidRPr="000D799B">
        <w:rPr>
          <w:rFonts w:ascii="Times New Roman" w:hAnsi="Times New Roman" w:cs="Times New Roman"/>
          <w:sz w:val="28"/>
          <w:szCs w:val="28"/>
        </w:rPr>
        <w:t xml:space="preserve"> Забайкальского края (приказы Министерства труда и социальной защиты Забайкальского края от 30 августа 2013 года № 526, от 23 сентября 2015 года № 459). Председатель </w:t>
      </w:r>
      <w:proofErr w:type="spellStart"/>
      <w:r w:rsidRPr="000D799B">
        <w:rPr>
          <w:rFonts w:ascii="Times New Roman" w:hAnsi="Times New Roman" w:cs="Times New Roman"/>
          <w:sz w:val="28"/>
          <w:szCs w:val="28"/>
        </w:rPr>
        <w:t>Кимова</w:t>
      </w:r>
      <w:proofErr w:type="spellEnd"/>
      <w:r w:rsidRPr="000D799B">
        <w:rPr>
          <w:rFonts w:ascii="Times New Roman" w:hAnsi="Times New Roman" w:cs="Times New Roman"/>
          <w:sz w:val="28"/>
          <w:szCs w:val="28"/>
        </w:rPr>
        <w:t xml:space="preserve"> Светлана Анатольевна – заведующая кафедрой педагогики Института развития образования Забайкальского края, кандидат педагогических наук.</w:t>
      </w:r>
    </w:p>
    <w:p w:rsidR="007F7DB0" w:rsidRPr="000D799B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9B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0D79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культуры Забайкальского</w:t>
      </w:r>
      <w:r w:rsidRPr="000D799B">
        <w:rPr>
          <w:rFonts w:ascii="Times New Roman" w:hAnsi="Times New Roman" w:cs="Times New Roman"/>
          <w:sz w:val="28"/>
          <w:szCs w:val="28"/>
        </w:rPr>
        <w:t xml:space="preserve"> края (распоряжение Министерства культуры Забайкальского края от 30 июля 2013 года № 310/</w:t>
      </w:r>
      <w:proofErr w:type="spellStart"/>
      <w:r w:rsidRPr="000D79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D799B">
        <w:rPr>
          <w:rFonts w:ascii="Times New Roman" w:hAnsi="Times New Roman" w:cs="Times New Roman"/>
          <w:sz w:val="28"/>
          <w:szCs w:val="28"/>
        </w:rPr>
        <w:t>). Председатель Мустафина Нина Григорьевна – председатель Совета ветеранов работников культуры Забайкальского края.</w:t>
      </w:r>
    </w:p>
    <w:p w:rsidR="007F7DB0" w:rsidRPr="0059647C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C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Министерстве международного сотрудничества, внешнеэкономических связей и туризма Забайкальского края (приказ </w:t>
      </w:r>
      <w:r w:rsidRPr="0059647C">
        <w:rPr>
          <w:rFonts w:ascii="Times New Roman" w:hAnsi="Times New Roman" w:cs="Times New Roman"/>
          <w:sz w:val="28"/>
          <w:szCs w:val="28"/>
        </w:rPr>
        <w:t xml:space="preserve">Министерства международного сотрудничества, внешнеэкономических связей и туризма Забайкальского края </w:t>
      </w:r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>от 13 февраля 2014 года № 10-од-п). Председатель</w:t>
      </w:r>
      <w:r w:rsidRPr="0059647C">
        <w:rPr>
          <w:rFonts w:ascii="Times New Roman" w:hAnsi="Times New Roman" w:cs="Times New Roman"/>
          <w:sz w:val="28"/>
          <w:szCs w:val="28"/>
        </w:rPr>
        <w:t xml:space="preserve"> Новосельцев Александр Николаевич – пенсионер.</w:t>
      </w:r>
    </w:p>
    <w:p w:rsidR="007F7DB0" w:rsidRPr="0059647C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Общественный совет при Министерстве </w:t>
      </w:r>
      <w:proofErr w:type="gramStart"/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</w:t>
      </w:r>
      <w:proofErr w:type="gramEnd"/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и спорта Забайкальского края (распоряжение Министерства физической культуры и спорта Забайкальского края от 23 мая 2014 года № 297). Председатель</w:t>
      </w:r>
      <w:r w:rsidRPr="00596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47C">
        <w:rPr>
          <w:rFonts w:ascii="Times New Roman" w:hAnsi="Times New Roman" w:cs="Times New Roman"/>
          <w:sz w:val="28"/>
          <w:szCs w:val="28"/>
        </w:rPr>
        <w:t>Метешов</w:t>
      </w:r>
      <w:proofErr w:type="spellEnd"/>
      <w:r w:rsidRPr="0059647C">
        <w:rPr>
          <w:rFonts w:ascii="Times New Roman" w:hAnsi="Times New Roman" w:cs="Times New Roman"/>
          <w:sz w:val="28"/>
          <w:szCs w:val="28"/>
        </w:rPr>
        <w:t xml:space="preserve"> Сергей Петрович – инструктор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647C">
        <w:rPr>
          <w:rFonts w:ascii="Times New Roman" w:hAnsi="Times New Roman" w:cs="Times New Roman"/>
          <w:sz w:val="28"/>
          <w:szCs w:val="28"/>
        </w:rPr>
        <w:t>методист Федерального государственного бюджетного учреждения  «Федеральный центр подготовки спортивного резерва» по Забайкальскому краю.</w:t>
      </w:r>
    </w:p>
    <w:p w:rsidR="007F7DB0" w:rsidRPr="0059647C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C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Министерстве образования, науки и молодежной политики Забайкальского края </w:t>
      </w:r>
      <w:r w:rsidRPr="0059647C">
        <w:rPr>
          <w:rFonts w:ascii="Times New Roman" w:hAnsi="Times New Roman" w:cs="Times New Roman"/>
          <w:sz w:val="28"/>
          <w:szCs w:val="28"/>
        </w:rPr>
        <w:t xml:space="preserve">(приказ </w:t>
      </w:r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образования, науки и молодежной политики Забайкальского края</w:t>
      </w:r>
      <w:r w:rsidRPr="0059647C">
        <w:rPr>
          <w:rFonts w:ascii="Times New Roman" w:hAnsi="Times New Roman" w:cs="Times New Roman"/>
          <w:sz w:val="28"/>
          <w:szCs w:val="28"/>
        </w:rPr>
        <w:t xml:space="preserve"> от 31 мая 2016 года № 405). Председатель </w:t>
      </w:r>
      <w:proofErr w:type="spellStart"/>
      <w:r w:rsidRPr="0059647C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9647C">
        <w:rPr>
          <w:rFonts w:ascii="Times New Roman" w:hAnsi="Times New Roman" w:cs="Times New Roman"/>
          <w:sz w:val="28"/>
          <w:szCs w:val="28"/>
        </w:rPr>
        <w:t xml:space="preserve"> Татьяна Константиновна – член Общественной палаты Забайкальского края, член Общественной палаты Российской Федерации, декан психолого-педагогического факультета ФГБОУ ВПО «Забайкальский государственный университет».</w:t>
      </w:r>
    </w:p>
    <w:p w:rsidR="007F7DB0" w:rsidRPr="0059647C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C">
        <w:rPr>
          <w:rFonts w:ascii="Times New Roman" w:hAnsi="Times New Roman" w:cs="Times New Roman"/>
          <w:sz w:val="28"/>
          <w:szCs w:val="28"/>
          <w:lang w:eastAsia="ru-RU"/>
        </w:rPr>
        <w:t>Общественный совет по проведению независимой оценки качества оказания услуг медицинскими организациями</w:t>
      </w:r>
      <w:r w:rsidRPr="0059647C">
        <w:rPr>
          <w:rFonts w:ascii="Times New Roman" w:hAnsi="Times New Roman" w:cs="Times New Roman"/>
          <w:sz w:val="28"/>
          <w:szCs w:val="28"/>
        </w:rPr>
        <w:t xml:space="preserve"> (приказ Министерства здравоохранения Забайкальского края от 30 сентября 2013 года № 508, с изменениями от 20 сентября 2016 года № 580). Председатель </w:t>
      </w:r>
      <w:proofErr w:type="spellStart"/>
      <w:r w:rsidRPr="0059647C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Pr="0059647C">
        <w:rPr>
          <w:rFonts w:ascii="Times New Roman" w:hAnsi="Times New Roman" w:cs="Times New Roman"/>
          <w:sz w:val="28"/>
          <w:szCs w:val="28"/>
        </w:rPr>
        <w:t xml:space="preserve"> Борис Викторович - пенсионер, заслуженный работник здравоохранения РФ.</w:t>
      </w:r>
    </w:p>
    <w:p w:rsidR="007F7DB0" w:rsidRPr="0059647C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C">
        <w:rPr>
          <w:rFonts w:ascii="Times New Roman" w:hAnsi="Times New Roman" w:cs="Times New Roman"/>
          <w:sz w:val="28"/>
          <w:szCs w:val="28"/>
        </w:rPr>
        <w:t xml:space="preserve">Общественный совет при Министерстве природных ресурсов Забайкальского края (приказ Министерства природных ресурсов Забайкальского края от 15 октября 2015 года № 462). Председатель Шифрин Семён Андреевич - руководитель Забайкальского отделения </w:t>
      </w:r>
      <w:r w:rsidRPr="0059647C">
        <w:rPr>
          <w:rFonts w:ascii="Times New Roman" w:hAnsi="Times New Roman" w:cs="Times New Roman"/>
          <w:sz w:val="28"/>
          <w:szCs w:val="28"/>
        </w:rPr>
        <w:lastRenderedPageBreak/>
        <w:t>Общероссийского экологического общественного движения «Зеленая Россия».</w:t>
      </w:r>
    </w:p>
    <w:p w:rsidR="007F7DB0" w:rsidRPr="0059647C" w:rsidRDefault="007F7DB0" w:rsidP="007F7DB0">
      <w:pPr>
        <w:numPr>
          <w:ilvl w:val="0"/>
          <w:numId w:val="1"/>
        </w:numPr>
        <w:ind w:left="0" w:firstLine="709"/>
        <w:jc w:val="both"/>
      </w:pPr>
      <w:r w:rsidRPr="0059647C">
        <w:rPr>
          <w:shd w:val="clear" w:color="auto" w:fill="FFFFFF"/>
        </w:rPr>
        <w:t xml:space="preserve">Общественный совет при </w:t>
      </w:r>
      <w:r w:rsidRPr="0059647C">
        <w:t>Департаменте записи актов гражданского состояния</w:t>
      </w:r>
      <w:r w:rsidRPr="0059647C">
        <w:rPr>
          <w:shd w:val="clear" w:color="auto" w:fill="FFFFFF"/>
        </w:rPr>
        <w:t xml:space="preserve"> Забайкальского края (приказ Д</w:t>
      </w:r>
      <w:r w:rsidRPr="0059647C">
        <w:t>епартамента записи актов гражданского состояния Забайкальского края</w:t>
      </w:r>
      <w:r w:rsidRPr="0059647C">
        <w:rPr>
          <w:shd w:val="clear" w:color="auto" w:fill="FFFFFF"/>
        </w:rPr>
        <w:t xml:space="preserve"> от 14 февраля 2014 года № 24). Председатель </w:t>
      </w:r>
      <w:proofErr w:type="spellStart"/>
      <w:r w:rsidRPr="0059647C">
        <w:t>Козятникова</w:t>
      </w:r>
      <w:proofErr w:type="spellEnd"/>
      <w:r w:rsidRPr="0059647C">
        <w:t xml:space="preserve"> Ирина Викторовна - пенсионер.</w:t>
      </w:r>
    </w:p>
    <w:p w:rsidR="007F7DB0" w:rsidRPr="0059647C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совет при Департаменте по обеспечению деятельности мировых судей Забайкальского края (п</w:t>
      </w:r>
      <w:r w:rsidRPr="0059647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647C">
        <w:rPr>
          <w:rFonts w:ascii="Times New Roman" w:hAnsi="Times New Roman" w:cs="Times New Roman"/>
          <w:sz w:val="28"/>
          <w:szCs w:val="28"/>
        </w:rPr>
        <w:t xml:space="preserve"> руководителя Департамента по обеспечению деятельности мировых судей Забайкальского края от 25 февраля 2015 года № 30о.д., от 28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9647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47C">
        <w:rPr>
          <w:rFonts w:ascii="Times New Roman" w:hAnsi="Times New Roman" w:cs="Times New Roman"/>
          <w:sz w:val="28"/>
          <w:szCs w:val="28"/>
        </w:rPr>
        <w:t xml:space="preserve"> № 172о.д.).</w:t>
      </w:r>
      <w:r w:rsidRPr="005964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Зарубин Владимир Леонидович – пенсионер.</w:t>
      </w:r>
    </w:p>
    <w:p w:rsidR="007F7DB0" w:rsidRPr="0059647C" w:rsidRDefault="007F7DB0" w:rsidP="007F7D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7C">
        <w:rPr>
          <w:rFonts w:ascii="Times New Roman" w:hAnsi="Times New Roman" w:cs="Times New Roman"/>
          <w:sz w:val="28"/>
          <w:szCs w:val="28"/>
        </w:rPr>
        <w:t>Общественный совет при Региональной службе по тарифам и ценообразованию Забайкальского края (приказ Региональной службы по тарифам и ценообразованию Забайкальского края от 05 июля 2016 года № 107). Председатель Старостин Анатолий Вадимович - член Общественной палаты Забайкальского края.</w:t>
      </w:r>
    </w:p>
    <w:p w:rsidR="007F7DB0" w:rsidRPr="0059647C" w:rsidRDefault="007F7DB0" w:rsidP="007F7DB0">
      <w:pPr>
        <w:numPr>
          <w:ilvl w:val="0"/>
          <w:numId w:val="1"/>
        </w:numPr>
        <w:ind w:left="0" w:firstLine="709"/>
        <w:jc w:val="both"/>
      </w:pPr>
      <w:r w:rsidRPr="0059647C">
        <w:t>Общественный совет при Министерстве территориального развития Забайкальского края (</w:t>
      </w:r>
      <w:r>
        <w:t>п</w:t>
      </w:r>
      <w:r w:rsidRPr="0059647C">
        <w:t xml:space="preserve">риказ </w:t>
      </w:r>
      <w:proofErr w:type="spellStart"/>
      <w:r w:rsidRPr="0059647C">
        <w:t>Минтерразвития</w:t>
      </w:r>
      <w:proofErr w:type="spellEnd"/>
      <w:r w:rsidRPr="0059647C">
        <w:t xml:space="preserve"> Забайкальского края от 07 августа 2017 г</w:t>
      </w:r>
      <w:r>
        <w:t>ода</w:t>
      </w:r>
      <w:r w:rsidRPr="0059647C">
        <w:t xml:space="preserve"> № 123). Председатель </w:t>
      </w:r>
      <w:proofErr w:type="spellStart"/>
      <w:r w:rsidRPr="0059647C">
        <w:t>Аршинцев</w:t>
      </w:r>
      <w:proofErr w:type="spellEnd"/>
      <w:r w:rsidRPr="0059647C">
        <w:t xml:space="preserve"> Александр Александрович - член Общественной палаты Забайкальского края</w:t>
      </w:r>
    </w:p>
    <w:p w:rsidR="00682C04" w:rsidRDefault="00682C04"/>
    <w:sectPr w:rsidR="00682C04" w:rsidSect="0068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25E8"/>
    <w:multiLevelType w:val="hybridMultilevel"/>
    <w:tmpl w:val="DE7CCFB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7DB0"/>
    <w:rsid w:val="00682C04"/>
    <w:rsid w:val="007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</cp:revision>
  <dcterms:created xsi:type="dcterms:W3CDTF">2018-02-20T00:09:00Z</dcterms:created>
  <dcterms:modified xsi:type="dcterms:W3CDTF">2018-02-20T00:13:00Z</dcterms:modified>
</cp:coreProperties>
</file>